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0B6" w:rsidRDefault="009A40B6" w:rsidP="009A40B6">
      <w:r>
        <w:rPr>
          <w:noProof/>
        </w:rPr>
        <mc:AlternateContent>
          <mc:Choice Requires="wps">
            <w:drawing>
              <wp:anchor distT="0" distB="0" distL="114300" distR="114300" simplePos="0" relativeHeight="251659264" behindDoc="0" locked="0" layoutInCell="1" allowOverlap="1" wp14:anchorId="5E119E44" wp14:editId="64F176E9">
                <wp:simplePos x="0" y="0"/>
                <wp:positionH relativeFrom="column">
                  <wp:posOffset>-742950</wp:posOffset>
                </wp:positionH>
                <wp:positionV relativeFrom="paragraph">
                  <wp:posOffset>1</wp:posOffset>
                </wp:positionV>
                <wp:extent cx="7086600" cy="1047750"/>
                <wp:effectExtent l="0" t="0" r="0" b="0"/>
                <wp:wrapNone/>
                <wp:docPr id="1" name="Text Box 1"/>
                <wp:cNvGraphicFramePr/>
                <a:graphic xmlns:a="http://schemas.openxmlformats.org/drawingml/2006/main">
                  <a:graphicData uri="http://schemas.microsoft.com/office/word/2010/wordprocessingShape">
                    <wps:wsp>
                      <wps:cNvSpPr txBox="1"/>
                      <wps:spPr>
                        <a:xfrm>
                          <a:off x="0" y="0"/>
                          <a:ext cx="7086600" cy="1047750"/>
                        </a:xfrm>
                        <a:prstGeom prst="rect">
                          <a:avLst/>
                        </a:prstGeom>
                        <a:noFill/>
                        <a:ln>
                          <a:noFill/>
                        </a:ln>
                        <a:effectLst/>
                      </wps:spPr>
                      <wps:txbx>
                        <w:txbxContent>
                          <w:p w:rsidR="009A40B6" w:rsidRPr="009A40B6" w:rsidRDefault="009A40B6" w:rsidP="009A40B6">
                            <w:pPr>
                              <w:jc w:val="cente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Để tiếng Anh thực sự là của bạn!</w:t>
                            </w:r>
                          </w:p>
                        </w:txbxContent>
                      </wps:txbx>
                      <wps:bodyPr rot="0" spcFirstLastPara="0" vertOverflow="overflow" horzOverflow="overflow" vert="horz" wrap="square" lIns="91440" tIns="45720" rIns="91440" bIns="45720" numCol="1" spcCol="0" rtlCol="0" fromWordArt="0" anchor="t" anchorCtr="0" forceAA="0" compatLnSpc="1">
                        <a:prstTxWarp prst="textDoubleWave1">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8.5pt;margin-top:0;width:558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j8RLQIAAFsEAAAOAAAAZHJzL2Uyb0RvYy54bWysVE2P2jAQvVfqf7B8LwmIhV1EWNFFVJVQ&#10;dyWoOBvHJpFsj2sbEvrrO3bCLt32VPVi5uNlPPPemPljqxU5C+drMAUdDnJKhOFQ1uZY0O+79ad7&#10;SnxgpmQKjCjoRXj6uPj4Yd7YmRhBBaoUjmAR42eNLWgVgp1lmeeV0MwPwAqDSQlOs4CuO2alYw1W&#10;1yob5fkka8CV1gEX3mN01SXpItWXUvDwLKUXgaiCYm8hnS6dh3hmizmbHR2zVc37Ntg/dKFZbfDS&#10;11IrFhg5ufqPUrrmDjzIMOCgM5Cy5iLNgNMM83fTbCtmRZoFyfH2lSb//8ryb+cXR+oStaPEMI0S&#10;7UQbyGdoyTCy01g/Q9DWIiy0GI7IPu4xGIdupdPxF8chmEeeL6/cxmIcg9P8fjLJMcUxN8zH0+ld&#10;Yj97+9w6H74I0CQaBXUoXuKUnTc+4JUIvULibQbWtVJJQGV+CyCwi4i0Af3XcZKu42iF9tD2Yxyg&#10;vOB0Drrt8Java+xgw3x4YQ7XAbvGFQ/PeEgFTUGhtyipwP38WzziUSXMUtLgehXU/zgxJyhRXw3q&#10;9zAcj+M+Jmd8Nx2h424zh9uMOeknwA1GjbC7ZEZ8UFdTOtB7fAnLeCummOF4d0HD1XwK3dLjS+Ji&#10;uUwg3EDLwsZsLY+lI4WR3127Z872IgTUbwWngxJ7dhYd6J0eHb4TYHkKIOskViS5YxaViw5ucNKw&#10;f23xidz6CfX2n7D4BQAA//8DAFBLAwQUAAYACAAAACEAjrXQPt0AAAAJAQAADwAAAGRycy9kb3du&#10;cmV2LnhtbEyPT0/DMAzF70h8h8hI3LakiA1amk4IxBXE+CNx8xqvrWicqsnW8u0xJ3axbL2n598r&#10;N7Pv1ZHG2AW2kC0NKOI6uI4bC+9vT4tbUDEhO+wDk4UfirCpzs9KLFyY+JWO29QoCeFYoIU2paHQ&#10;OtYteYzLMBCLtg+jxyTn2Gg34iThvtdXxqy1x47lQ4sDPbRUf28P3sLH8/7r89q8NI9+NUxhNpp9&#10;rq29vJjv70AlmtO/Gf7wBR0qYdqFA7uoeguLLLuRMsmCTNHzPJdlJ8b1yoCuSn3aoPoFAAD//wMA&#10;UEsBAi0AFAAGAAgAAAAhALaDOJL+AAAA4QEAABMAAAAAAAAAAAAAAAAAAAAAAFtDb250ZW50X1R5&#10;cGVzXS54bWxQSwECLQAUAAYACAAAACEAOP0h/9YAAACUAQAACwAAAAAAAAAAAAAAAAAvAQAAX3Jl&#10;bHMvLnJlbHNQSwECLQAUAAYACAAAACEAEr4/ES0CAABbBAAADgAAAAAAAAAAAAAAAAAuAgAAZHJz&#10;L2Uyb0RvYy54bWxQSwECLQAUAAYACAAAACEAjrXQPt0AAAAJAQAADwAAAAAAAAAAAAAAAACHBAAA&#10;ZHJzL2Rvd25yZXYueG1sUEsFBgAAAAAEAAQA8wAAAJEFAAAAAA==&#10;" filled="f" stroked="f">
                <v:fill o:detectmouseclick="t"/>
                <v:textbox>
                  <w:txbxContent>
                    <w:p w:rsidR="009A40B6" w:rsidRPr="009A40B6" w:rsidRDefault="009A40B6" w:rsidP="009A40B6">
                      <w:pPr>
                        <w:jc w:val="cente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Để tiếng Anh thực sự là của bạn!</w:t>
                      </w:r>
                    </w:p>
                  </w:txbxContent>
                </v:textbox>
              </v:shape>
            </w:pict>
          </mc:Fallback>
        </mc:AlternateContent>
      </w:r>
    </w:p>
    <w:p w:rsidR="009A40B6" w:rsidRDefault="009A40B6" w:rsidP="009A40B6">
      <w:pPr>
        <w:tabs>
          <w:tab w:val="left" w:pos="8490"/>
        </w:tabs>
      </w:pPr>
    </w:p>
    <w:p w:rsidR="001136F1" w:rsidRDefault="001136F1" w:rsidP="009A40B6">
      <w:pPr>
        <w:tabs>
          <w:tab w:val="left" w:pos="8490"/>
        </w:tabs>
        <w:jc w:val="right"/>
      </w:pPr>
    </w:p>
    <w:p w:rsidR="001136F1" w:rsidRDefault="001136F1" w:rsidP="009A40B6">
      <w:pPr>
        <w:tabs>
          <w:tab w:val="left" w:pos="8490"/>
        </w:tabs>
        <w:jc w:val="right"/>
      </w:pPr>
    </w:p>
    <w:p w:rsidR="006B7C7B" w:rsidRPr="001136F1" w:rsidRDefault="009A40B6" w:rsidP="009A40B6">
      <w:pPr>
        <w:tabs>
          <w:tab w:val="left" w:pos="8490"/>
        </w:tabs>
        <w:jc w:val="right"/>
        <w:rPr>
          <w:sz w:val="36"/>
          <w:szCs w:val="36"/>
        </w:rPr>
      </w:pPr>
      <w:r w:rsidRPr="00795E9F">
        <w:rPr>
          <w:sz w:val="36"/>
          <w:szCs w:val="36"/>
          <w:bdr w:val="double" w:sz="12" w:space="0" w:color="auto"/>
        </w:rPr>
        <w:t>English for Today</w:t>
      </w:r>
      <w:r w:rsidR="001136F1" w:rsidRPr="00795E9F">
        <w:rPr>
          <w:sz w:val="36"/>
          <w:szCs w:val="36"/>
          <w:bdr w:val="double" w:sz="12" w:space="0" w:color="auto"/>
        </w:rPr>
        <w:t xml:space="preserve"> !!!</w:t>
      </w:r>
    </w:p>
    <w:p w:rsidR="009A40B6" w:rsidRDefault="009A40B6" w:rsidP="009A40B6">
      <w:pPr>
        <w:tabs>
          <w:tab w:val="left" w:pos="8490"/>
        </w:tabs>
        <w:sectPr w:rsidR="009A40B6">
          <w:pgSz w:w="12240" w:h="15840"/>
          <w:pgMar w:top="1440" w:right="1440" w:bottom="1440" w:left="1440" w:header="720" w:footer="720" w:gutter="0"/>
          <w:cols w:space="720"/>
          <w:docGrid w:linePitch="360"/>
        </w:sectPr>
      </w:pPr>
    </w:p>
    <w:p w:rsidR="009A40B6" w:rsidRPr="001136F1" w:rsidRDefault="001136F1" w:rsidP="009A40B6">
      <w:pPr>
        <w:tabs>
          <w:tab w:val="left" w:pos="8490"/>
        </w:tabs>
        <w:rPr>
          <w:u w:val="single"/>
        </w:rPr>
      </w:pPr>
      <w:r w:rsidRPr="001136F1">
        <w:lastRenderedPageBreak/>
        <w:sym w:font="Wingdings" w:char="F046"/>
      </w:r>
      <w:r w:rsidR="009A40B6" w:rsidRPr="001136F1">
        <w:rPr>
          <w:b/>
          <w:i/>
          <w:sz w:val="24"/>
          <w:szCs w:val="24"/>
          <w:u w:val="single"/>
        </w:rPr>
        <w:t>Hãy tư duy bằng tiếng Anh.</w:t>
      </w:r>
    </w:p>
    <w:p w:rsidR="001136F1" w:rsidRPr="001136F1" w:rsidRDefault="001136F1" w:rsidP="001136F1">
      <w:pPr>
        <w:keepNext/>
        <w:framePr w:dropCap="drop" w:lines="3" w:wrap="around" w:vAnchor="text" w:hAnchor="text"/>
        <w:tabs>
          <w:tab w:val="left" w:pos="8490"/>
        </w:tabs>
        <w:spacing w:after="0" w:line="926" w:lineRule="exact"/>
        <w:textAlignment w:val="baseline"/>
        <w:rPr>
          <w:position w:val="-8"/>
          <w:sz w:val="122"/>
          <w:bdr w:val="single" w:sz="24" w:space="0" w:color="auto"/>
          <w:shd w:val="pct45" w:color="auto" w:fill="auto"/>
        </w:rPr>
      </w:pPr>
      <w:r w:rsidRPr="001136F1">
        <w:rPr>
          <w:position w:val="-8"/>
          <w:sz w:val="122"/>
          <w:bdr w:val="single" w:sz="24" w:space="0" w:color="auto"/>
          <w:shd w:val="pct45" w:color="auto" w:fill="auto"/>
        </w:rPr>
        <w:t>H</w:t>
      </w:r>
    </w:p>
    <w:p w:rsidR="009A40B6" w:rsidRDefault="00795E9F" w:rsidP="009A40B6">
      <w:pPr>
        <w:tabs>
          <w:tab w:val="left" w:pos="8490"/>
        </w:tabs>
      </w:pPr>
      <w:r>
        <w:rPr>
          <w:noProof/>
        </w:rPr>
        <w:drawing>
          <wp:anchor distT="0" distB="0" distL="114300" distR="114300" simplePos="0" relativeHeight="251660288" behindDoc="0" locked="0" layoutInCell="1" allowOverlap="1" wp14:anchorId="7F9CEA60" wp14:editId="41D869DF">
            <wp:simplePos x="0" y="0"/>
            <wp:positionH relativeFrom="column">
              <wp:posOffset>-213360</wp:posOffset>
            </wp:positionH>
            <wp:positionV relativeFrom="paragraph">
              <wp:posOffset>819150</wp:posOffset>
            </wp:positionV>
            <wp:extent cx="1171575" cy="1266825"/>
            <wp:effectExtent l="0" t="0" r="9525" b="9525"/>
            <wp:wrapSquare wrapText="bothSides"/>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009A40B6">
        <w:t xml:space="preserve">ầu hết </w:t>
      </w:r>
      <w:r w:rsidR="009A40B6" w:rsidRPr="001136F1">
        <w:rPr>
          <w:i/>
          <w:sz w:val="40"/>
          <w:szCs w:val="40"/>
          <w:vertAlign w:val="subscript"/>
        </w:rPr>
        <w:t>người Việt</w:t>
      </w:r>
      <w:r w:rsidR="009A40B6">
        <w:t xml:space="preserve"> đều có thói quen nghe tiếng anh sau đó dịch ra bằng tiếng Việt rồi lại suy nghĩ bằng tiếng Việt và dịch sang tiếng Anh để đối đáp. Quá trình này làm cho tốc độ giao tiếp bị giảm đáng kể, từ đó làm cho khả năng vận dụng tiếng Anh bị ảnh hường. Khi đã có một vốn tiếng Anh tàm </w:t>
      </w:r>
      <w:r w:rsidR="009A40B6">
        <w:lastRenderedPageBreak/>
        <w:t>tạm , các bạn cần luyện nghe hiểu tiếng Anh mà không cần dịch ra thành văn tiếng Việt rồi tư duy bằng tiếng Anh để phản hồi.</w:t>
      </w:r>
    </w:p>
    <w:p w:rsidR="009A40B6" w:rsidRPr="001136F1" w:rsidRDefault="001136F1" w:rsidP="009A40B6">
      <w:pPr>
        <w:tabs>
          <w:tab w:val="left" w:pos="8490"/>
        </w:tabs>
        <w:rPr>
          <w:i/>
        </w:rPr>
      </w:pPr>
      <w:r>
        <w:rPr>
          <w:i/>
        </w:rPr>
        <w:sym w:font="Wingdings" w:char="F041"/>
      </w:r>
      <w:r w:rsidR="009A40B6" w:rsidRPr="001136F1">
        <w:rPr>
          <w:b/>
          <w:i/>
        </w:rPr>
        <w:t>Hãy diễn đạt ý của mình bằng các cấu trúc ngữ pháp tiếng Anh đơn giản.</w:t>
      </w:r>
    </w:p>
    <w:p w:rsidR="009A40B6" w:rsidRDefault="009A40B6" w:rsidP="009A40B6">
      <w:pPr>
        <w:tabs>
          <w:tab w:val="left" w:pos="8490"/>
        </w:tabs>
      </w:pPr>
      <w:r>
        <w:t xml:space="preserve">Hãy nhớ rằng tiếng </w:t>
      </w:r>
      <w:r w:rsidR="00795E9F">
        <w:t xml:space="preserve">  </w:t>
      </w:r>
      <w:r w:rsidRPr="00795E9F">
        <w:rPr>
          <w:b/>
        </w:rPr>
        <w:t>A</w:t>
      </w:r>
      <w:r w:rsidR="00795E9F">
        <w:rPr>
          <w:b/>
        </w:rPr>
        <w:t xml:space="preserve"> </w:t>
      </w:r>
      <w:r w:rsidRPr="00795E9F">
        <w:rPr>
          <w:b/>
        </w:rPr>
        <w:t>n</w:t>
      </w:r>
      <w:r w:rsidR="00795E9F">
        <w:rPr>
          <w:b/>
        </w:rPr>
        <w:t xml:space="preserve"> </w:t>
      </w:r>
      <w:r w:rsidRPr="00795E9F">
        <w:rPr>
          <w:b/>
        </w:rPr>
        <w:t xml:space="preserve">h </w:t>
      </w:r>
      <w:r w:rsidR="00795E9F">
        <w:rPr>
          <w:b/>
        </w:rPr>
        <w:t xml:space="preserve"> </w:t>
      </w:r>
      <w:r w:rsidRPr="00795E9F">
        <w:rPr>
          <w:b/>
        </w:rPr>
        <w:t>c</w:t>
      </w:r>
      <w:r w:rsidR="00795E9F">
        <w:rPr>
          <w:b/>
        </w:rPr>
        <w:t xml:space="preserve"> </w:t>
      </w:r>
      <w:r w:rsidRPr="00795E9F">
        <w:rPr>
          <w:b/>
        </w:rPr>
        <w:t>ũ</w:t>
      </w:r>
      <w:r w:rsidR="00795E9F">
        <w:rPr>
          <w:b/>
        </w:rPr>
        <w:t xml:space="preserve"> </w:t>
      </w:r>
      <w:r w:rsidRPr="00795E9F">
        <w:rPr>
          <w:b/>
        </w:rPr>
        <w:t>n</w:t>
      </w:r>
      <w:r w:rsidR="00795E9F">
        <w:rPr>
          <w:b/>
        </w:rPr>
        <w:t xml:space="preserve"> </w:t>
      </w:r>
      <w:r w:rsidRPr="00795E9F">
        <w:rPr>
          <w:b/>
        </w:rPr>
        <w:t xml:space="preserve">g </w:t>
      </w:r>
      <w:r w:rsidR="00795E9F">
        <w:rPr>
          <w:b/>
        </w:rPr>
        <w:t xml:space="preserve"> </w:t>
      </w:r>
      <w:r w:rsidRPr="00795E9F">
        <w:rPr>
          <w:b/>
        </w:rPr>
        <w:t>c</w:t>
      </w:r>
      <w:r w:rsidR="00795E9F">
        <w:rPr>
          <w:b/>
        </w:rPr>
        <w:t xml:space="preserve"> </w:t>
      </w:r>
      <w:r w:rsidRPr="00795E9F">
        <w:rPr>
          <w:b/>
        </w:rPr>
        <w:t xml:space="preserve">ó </w:t>
      </w:r>
      <w:r w:rsidR="00795E9F">
        <w:rPr>
          <w:b/>
        </w:rPr>
        <w:t xml:space="preserve"> </w:t>
      </w:r>
      <w:r w:rsidRPr="00795E9F">
        <w:rPr>
          <w:b/>
        </w:rPr>
        <w:t>r</w:t>
      </w:r>
      <w:r w:rsidR="00795E9F">
        <w:rPr>
          <w:b/>
        </w:rPr>
        <w:t xml:space="preserve"> </w:t>
      </w:r>
      <w:r w:rsidRPr="00795E9F">
        <w:rPr>
          <w:b/>
        </w:rPr>
        <w:t>ấ</w:t>
      </w:r>
      <w:r w:rsidR="00795E9F">
        <w:rPr>
          <w:b/>
        </w:rPr>
        <w:t xml:space="preserve"> </w:t>
      </w:r>
      <w:r w:rsidRPr="00795E9F">
        <w:rPr>
          <w:b/>
        </w:rPr>
        <w:t>t</w:t>
      </w:r>
      <w:r>
        <w:t xml:space="preserve"> nhiều cấu trúc đơn giản hãy tận dụng những gì bạn đã biết để diễn đạt ý của mình. Diễn đạt “ý” chứ không </w:t>
      </w:r>
      <w:r w:rsidRPr="00795E9F">
        <w:rPr>
          <w:shd w:val="pct35" w:color="auto" w:fill="auto"/>
        </w:rPr>
        <w:t>dịch chuẩn xác từng từ</w:t>
      </w:r>
      <w:r>
        <w:t>, hãy diễn đạt theo ngữ cảnh chứ đừng dịch từng câu từng chữ.</w:t>
      </w:r>
    </w:p>
    <w:p w:rsidR="009A40B6" w:rsidRPr="001136F1" w:rsidRDefault="009A40B6" w:rsidP="001136F1">
      <w:pPr>
        <w:tabs>
          <w:tab w:val="left" w:pos="8490"/>
        </w:tabs>
        <w:jc w:val="right"/>
        <w:rPr>
          <w:u w:val="single"/>
        </w:rPr>
        <w:sectPr w:rsidR="009A40B6" w:rsidRPr="001136F1" w:rsidSect="009A40B6">
          <w:type w:val="continuous"/>
          <w:pgSz w:w="12240" w:h="15840"/>
          <w:pgMar w:top="1440" w:right="1440" w:bottom="1440" w:left="1440" w:header="720" w:footer="720" w:gutter="0"/>
          <w:cols w:num="2" w:sep="1" w:space="720"/>
          <w:docGrid w:linePitch="360"/>
        </w:sectPr>
      </w:pPr>
      <w:r w:rsidRPr="001136F1">
        <w:rPr>
          <w:u w:val="single"/>
        </w:rPr>
        <w:t>Theo dantri.vn</w:t>
      </w:r>
    </w:p>
    <w:p w:rsidR="009A40B6" w:rsidRDefault="009A40B6" w:rsidP="009A40B6">
      <w:pPr>
        <w:tabs>
          <w:tab w:val="left" w:pos="8490"/>
        </w:tabs>
      </w:pPr>
    </w:p>
    <w:tbl>
      <w:tblPr>
        <w:tblStyle w:val="TableGrid"/>
        <w:tblW w:w="0" w:type="auto"/>
        <w:tblBorders>
          <w:top w:val="double" w:sz="12" w:space="0" w:color="auto"/>
          <w:left w:val="double" w:sz="12" w:space="0" w:color="auto"/>
          <w:bottom w:val="double" w:sz="12" w:space="0" w:color="auto"/>
          <w:right w:val="double" w:sz="12" w:space="0" w:color="auto"/>
        </w:tblBorders>
        <w:tblLook w:val="04A0" w:firstRow="1" w:lastRow="0" w:firstColumn="1" w:lastColumn="0" w:noHBand="0" w:noVBand="1"/>
      </w:tblPr>
      <w:tblGrid>
        <w:gridCol w:w="1548"/>
        <w:gridCol w:w="8028"/>
      </w:tblGrid>
      <w:tr w:rsidR="001136F1" w:rsidTr="00795E9F">
        <w:trPr>
          <w:trHeight w:val="737"/>
        </w:trPr>
        <w:tc>
          <w:tcPr>
            <w:tcW w:w="1548" w:type="dxa"/>
            <w:vMerge w:val="restart"/>
            <w:textDirection w:val="btLr"/>
            <w:vAlign w:val="center"/>
          </w:tcPr>
          <w:p w:rsidR="001136F1" w:rsidRPr="00795E9F" w:rsidRDefault="001136F1" w:rsidP="00795E9F">
            <w:pPr>
              <w:tabs>
                <w:tab w:val="left" w:pos="8490"/>
              </w:tabs>
              <w:ind w:left="113" w:right="113"/>
              <w:jc w:val="center"/>
              <w:rPr>
                <w:b/>
                <w:sz w:val="28"/>
                <w:szCs w:val="28"/>
              </w:rPr>
            </w:pPr>
            <w:r w:rsidRPr="00795E9F">
              <w:rPr>
                <w:b/>
                <w:sz w:val="28"/>
                <w:szCs w:val="28"/>
              </w:rPr>
              <w:t>Phương Đông</w:t>
            </w:r>
          </w:p>
        </w:tc>
        <w:tc>
          <w:tcPr>
            <w:tcW w:w="8028" w:type="dxa"/>
          </w:tcPr>
          <w:p w:rsidR="001136F1" w:rsidRPr="00795E9F" w:rsidRDefault="001136F1" w:rsidP="00795E9F">
            <w:pPr>
              <w:tabs>
                <w:tab w:val="left" w:pos="8490"/>
              </w:tabs>
              <w:jc w:val="center"/>
              <w:rPr>
                <w:b/>
                <w:sz w:val="26"/>
                <w:szCs w:val="26"/>
              </w:rPr>
            </w:pPr>
            <w:r w:rsidRPr="00795E9F">
              <w:rPr>
                <w:b/>
                <w:sz w:val="26"/>
                <w:szCs w:val="26"/>
              </w:rPr>
              <w:t>Bảng Học Phí Trung Tâm Anh Ngữ Phương Đông</w:t>
            </w:r>
          </w:p>
        </w:tc>
      </w:tr>
      <w:tr w:rsidR="001136F1" w:rsidTr="001F0988">
        <w:trPr>
          <w:trHeight w:val="1313"/>
        </w:trPr>
        <w:tc>
          <w:tcPr>
            <w:tcW w:w="1548" w:type="dxa"/>
            <w:vMerge/>
            <w:textDirection w:val="btLr"/>
            <w:vAlign w:val="center"/>
          </w:tcPr>
          <w:p w:rsidR="001136F1" w:rsidRPr="00795E9F" w:rsidRDefault="001136F1" w:rsidP="00795E9F">
            <w:pPr>
              <w:tabs>
                <w:tab w:val="left" w:pos="8490"/>
              </w:tabs>
              <w:ind w:left="113" w:right="113"/>
              <w:jc w:val="center"/>
              <w:rPr>
                <w:b/>
                <w:sz w:val="28"/>
                <w:szCs w:val="28"/>
              </w:rPr>
            </w:pPr>
          </w:p>
        </w:tc>
        <w:tc>
          <w:tcPr>
            <w:tcW w:w="8028" w:type="dxa"/>
          </w:tcPr>
          <w:p w:rsidR="001136F1" w:rsidRDefault="001136F1" w:rsidP="001136F1">
            <w:pPr>
              <w:pStyle w:val="ListParagraph"/>
              <w:numPr>
                <w:ilvl w:val="0"/>
                <w:numId w:val="1"/>
              </w:numPr>
              <w:tabs>
                <w:tab w:val="left" w:leader="dot" w:pos="3507"/>
                <w:tab w:val="left" w:leader="underscore" w:pos="6657"/>
                <w:tab w:val="left" w:leader="dot" w:pos="8490"/>
              </w:tabs>
            </w:pPr>
            <w:r>
              <w:t>AVGT</w:t>
            </w:r>
            <w:r>
              <w:tab/>
              <w:t>3 tháng</w:t>
            </w:r>
            <w:r>
              <w:tab/>
              <w:t xml:space="preserve"> 45$</w:t>
            </w:r>
          </w:p>
          <w:p w:rsidR="001F0988" w:rsidRDefault="001136F1" w:rsidP="00795E9F">
            <w:pPr>
              <w:pStyle w:val="ListParagraph"/>
              <w:numPr>
                <w:ilvl w:val="0"/>
                <w:numId w:val="1"/>
              </w:numPr>
              <w:tabs>
                <w:tab w:val="left" w:leader="dot" w:pos="3507"/>
                <w:tab w:val="left" w:leader="underscore" w:pos="6657"/>
                <w:tab w:val="left" w:leader="dot" w:pos="8490"/>
              </w:tabs>
            </w:pPr>
            <w:r>
              <w:t>Luyện Thi</w:t>
            </w:r>
            <w:r>
              <w:tab/>
              <w:t>2 tháng</w:t>
            </w:r>
            <w:r>
              <w:tab/>
              <w:t xml:space="preserve"> 50$</w:t>
            </w:r>
          </w:p>
          <w:p w:rsidR="001136F1" w:rsidRDefault="001F0988" w:rsidP="00795E9F">
            <w:pPr>
              <w:pStyle w:val="ListParagraph"/>
              <w:numPr>
                <w:ilvl w:val="0"/>
                <w:numId w:val="1"/>
              </w:numPr>
              <w:tabs>
                <w:tab w:val="left" w:leader="dot" w:pos="3507"/>
                <w:tab w:val="left" w:leader="underscore" w:pos="6657"/>
                <w:tab w:val="left" w:leader="dot" w:pos="8490"/>
              </w:tabs>
            </w:pPr>
            <w:r>
              <w:t>Toice</w:t>
            </w:r>
            <w:bookmarkStart w:id="0" w:name="_GoBack"/>
            <w:bookmarkEnd w:id="0"/>
            <w:r w:rsidR="001136F1">
              <w:tab/>
              <w:t>3 tháng</w:t>
            </w:r>
            <w:r w:rsidR="001136F1">
              <w:tab/>
              <w:t xml:space="preserve"> 60$</w:t>
            </w:r>
          </w:p>
        </w:tc>
      </w:tr>
    </w:tbl>
    <w:p w:rsidR="009A40B6" w:rsidRPr="009A40B6" w:rsidRDefault="009A40B6" w:rsidP="009A40B6">
      <w:pPr>
        <w:tabs>
          <w:tab w:val="left" w:pos="8490"/>
        </w:tabs>
      </w:pPr>
    </w:p>
    <w:sectPr w:rsidR="009A40B6" w:rsidRPr="009A40B6" w:rsidSect="009A40B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8E2DC5"/>
    <w:multiLevelType w:val="hybridMultilevel"/>
    <w:tmpl w:val="5B16F52E"/>
    <w:lvl w:ilvl="0" w:tplc="04090009">
      <w:start w:val="1"/>
      <w:numFmt w:val="bullet"/>
      <w:lvlText w:val=""/>
      <w:lvlJc w:val="left"/>
      <w:pPr>
        <w:ind w:left="1215" w:hanging="360"/>
      </w:pPr>
      <w:rPr>
        <w:rFonts w:ascii="Wingdings" w:hAnsi="Wingdings"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0B6"/>
    <w:rsid w:val="001136F1"/>
    <w:rsid w:val="001F0988"/>
    <w:rsid w:val="006B7C7B"/>
    <w:rsid w:val="00795E9F"/>
    <w:rsid w:val="009A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40B6"/>
    <w:pPr>
      <w:spacing w:after="0" w:line="240" w:lineRule="auto"/>
    </w:pPr>
  </w:style>
  <w:style w:type="table" w:styleId="TableGrid">
    <w:name w:val="Table Grid"/>
    <w:basedOn w:val="TableNormal"/>
    <w:uiPriority w:val="59"/>
    <w:rsid w:val="00113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36F1"/>
    <w:pPr>
      <w:ind w:left="720"/>
      <w:contextualSpacing/>
    </w:pPr>
  </w:style>
  <w:style w:type="paragraph" w:styleId="BalloonText">
    <w:name w:val="Balloon Text"/>
    <w:basedOn w:val="Normal"/>
    <w:link w:val="BalloonTextChar"/>
    <w:uiPriority w:val="99"/>
    <w:semiHidden/>
    <w:unhideWhenUsed/>
    <w:rsid w:val="00795E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E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40B6"/>
    <w:pPr>
      <w:spacing w:after="0" w:line="240" w:lineRule="auto"/>
    </w:pPr>
  </w:style>
  <w:style w:type="table" w:styleId="TableGrid">
    <w:name w:val="Table Grid"/>
    <w:basedOn w:val="TableNormal"/>
    <w:uiPriority w:val="59"/>
    <w:rsid w:val="00113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36F1"/>
    <w:pPr>
      <w:ind w:left="720"/>
      <w:contextualSpacing/>
    </w:pPr>
  </w:style>
  <w:style w:type="paragraph" w:styleId="BalloonText">
    <w:name w:val="Balloon Text"/>
    <w:basedOn w:val="Normal"/>
    <w:link w:val="BalloonTextChar"/>
    <w:uiPriority w:val="99"/>
    <w:semiHidden/>
    <w:unhideWhenUsed/>
    <w:rsid w:val="00795E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E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4FA91-22F6-4F18-8384-02028762B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158</Words>
  <Characters>904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3</cp:revision>
  <dcterms:created xsi:type="dcterms:W3CDTF">2020-01-04T03:11:00Z</dcterms:created>
  <dcterms:modified xsi:type="dcterms:W3CDTF">2020-01-04T03:45:00Z</dcterms:modified>
</cp:coreProperties>
</file>